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5E8F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486EE9C7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“师者本色——我的从教故事”主题征文活动</w:t>
      </w:r>
    </w:p>
    <w:p w14:paraId="6264B4FB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优秀组织单位</w:t>
      </w:r>
    </w:p>
    <w:p w14:paraId="237AB2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 w14:paraId="2CEBC22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物理与电子信息学院 </w:t>
      </w:r>
    </w:p>
    <w:p w14:paraId="6C7A29D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化学化工与环境工程学院 </w:t>
      </w:r>
    </w:p>
    <w:p w14:paraId="7586230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机械与自动化学院（潍柴产业学院） </w:t>
      </w:r>
    </w:p>
    <w:p w14:paraId="3F21438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计算机工程学院 </w:t>
      </w:r>
    </w:p>
    <w:p w14:paraId="58992F9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马克思主义学院 </w:t>
      </w:r>
    </w:p>
    <w:p w14:paraId="31CDCB6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教师教育学院 </w:t>
      </w:r>
    </w:p>
    <w:p w14:paraId="3B5A2B2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歌尔科技产业学院</w:t>
      </w:r>
      <w:bookmarkStart w:id="0" w:name="_GoBack"/>
      <w:bookmarkEnd w:id="0"/>
    </w:p>
    <w:p w14:paraId="375472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2025-04-23T10:45:09Z</dcterms:created>
  <dc:creator>Administrator</dc:creator>
  <cp:lastModifiedBy> 薄荷小姐</cp:lastModifiedBy>
  <dcterms:modified xsi:type="dcterms:W3CDTF">2025-04-23T10:45:42Z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eyJoZGlkIjoiODY3NWUwMzQ5NTYxNGFlYWZmNzI2N2E1ZWRlZjRiYWIiLCJ1c2VySWQiOiI2MjgxOTEyMTUifQ==</vt:lpwstr>
  </property>
  <property fmtid="{D5CDD505-2E9C-101B-9397-08002B2CF9AE}" pid="4" name="ICV">
    <vt:lpwstr>E9EC026729E84891878D7BD643B21CBD_12</vt:lpwstr>
  </property>
</Properties>
</file>